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52" w:rsidRPr="00673191" w:rsidRDefault="007E0D52" w:rsidP="007E0D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3191">
        <w:rPr>
          <w:rFonts w:ascii="Times New Roman" w:hAnsi="Times New Roman" w:cs="Times New Roman"/>
          <w:b/>
          <w:sz w:val="24"/>
          <w:szCs w:val="24"/>
        </w:rPr>
        <w:t>Assessment Report Resources from the FDC, 4/29/13</w:t>
      </w:r>
      <w:r w:rsidR="000E7E66">
        <w:rPr>
          <w:rFonts w:ascii="Times New Roman" w:hAnsi="Times New Roman" w:cs="Times New Roman"/>
          <w:b/>
          <w:sz w:val="24"/>
          <w:szCs w:val="24"/>
        </w:rPr>
        <w:t xml:space="preserve"> (revised 8/11/14)</w:t>
      </w:r>
    </w:p>
    <w:p w:rsidR="007E0D52" w:rsidRPr="007E0D52" w:rsidRDefault="007E0D52" w:rsidP="00AE45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45EF" w:rsidRPr="000745EF" w:rsidRDefault="00673191" w:rsidP="000745EF">
      <w:pPr>
        <w:pStyle w:val="Foo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</w:t>
      </w:r>
      <w:r w:rsidR="00A62E09">
        <w:rPr>
          <w:rFonts w:ascii="Times New Roman" w:hAnsi="Times New Roman" w:cs="Times New Roman"/>
          <w:sz w:val="24"/>
          <w:szCs w:val="24"/>
        </w:rPr>
        <w:t xml:space="preserve"> template that you may find useful as you prepare department assessment reports. </w:t>
      </w:r>
      <w:r>
        <w:rPr>
          <w:rFonts w:ascii="Times New Roman" w:hAnsi="Times New Roman" w:cs="Times New Roman"/>
          <w:sz w:val="24"/>
          <w:szCs w:val="24"/>
        </w:rPr>
        <w:t xml:space="preserve">It provides a streamlined way for you to keep track of your assessment measures, their results, and the changes you plan based on those results. </w:t>
      </w:r>
      <w:r w:rsidR="000745EF">
        <w:rPr>
          <w:rFonts w:ascii="Times New Roman" w:hAnsi="Times New Roman" w:cs="Times New Roman"/>
          <w:sz w:val="24"/>
          <w:szCs w:val="24"/>
        </w:rPr>
        <w:t xml:space="preserve">This template is adapted from Barbara </w:t>
      </w:r>
      <w:proofErr w:type="spellStart"/>
      <w:r w:rsidR="000745EF">
        <w:rPr>
          <w:rFonts w:ascii="Times New Roman" w:hAnsi="Times New Roman" w:cs="Times New Roman"/>
          <w:sz w:val="24"/>
          <w:szCs w:val="24"/>
        </w:rPr>
        <w:t>Walvoord’s</w:t>
      </w:r>
      <w:proofErr w:type="spellEnd"/>
      <w:r w:rsidR="000745EF" w:rsidRPr="000745EF">
        <w:rPr>
          <w:rFonts w:ascii="Times New Roman" w:hAnsi="Times New Roman" w:cs="Times New Roman"/>
          <w:sz w:val="24"/>
          <w:szCs w:val="24"/>
        </w:rPr>
        <w:t xml:space="preserve"> </w:t>
      </w:r>
      <w:r w:rsidR="000745EF" w:rsidRPr="000745EF">
        <w:rPr>
          <w:rFonts w:ascii="Times New Roman" w:hAnsi="Times New Roman" w:cs="Times New Roman"/>
          <w:i/>
          <w:sz w:val="24"/>
          <w:szCs w:val="24"/>
        </w:rPr>
        <w:t>Assessment clear and simple: A practical guide for institutions, departments, and general education</w:t>
      </w:r>
      <w:r w:rsidR="000745EF" w:rsidRPr="000745EF">
        <w:rPr>
          <w:rFonts w:ascii="Times New Roman" w:hAnsi="Times New Roman" w:cs="Times New Roman"/>
          <w:sz w:val="24"/>
          <w:szCs w:val="24"/>
        </w:rPr>
        <w:t>. 2</w:t>
      </w:r>
      <w:r w:rsidR="000745EF" w:rsidRPr="000745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745EF" w:rsidRPr="000745EF">
        <w:rPr>
          <w:rFonts w:ascii="Times New Roman" w:hAnsi="Times New Roman" w:cs="Times New Roman"/>
          <w:sz w:val="24"/>
          <w:szCs w:val="24"/>
        </w:rPr>
        <w:t xml:space="preserve"> Ed. (pp. 76-77). San Francisco: </w:t>
      </w:r>
      <w:proofErr w:type="spellStart"/>
      <w:r w:rsidR="000745EF" w:rsidRPr="000745EF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="000745EF" w:rsidRPr="000745EF">
        <w:rPr>
          <w:rFonts w:ascii="Times New Roman" w:hAnsi="Times New Roman" w:cs="Times New Roman"/>
          <w:sz w:val="24"/>
          <w:szCs w:val="24"/>
        </w:rPr>
        <w:t>-Bass</w:t>
      </w:r>
      <w:r w:rsidR="000745EF">
        <w:rPr>
          <w:rFonts w:ascii="Times New Roman" w:hAnsi="Times New Roman" w:cs="Times New Roman"/>
          <w:sz w:val="24"/>
          <w:szCs w:val="24"/>
        </w:rPr>
        <w:t>, 2010</w:t>
      </w:r>
      <w:r w:rsidR="000745EF" w:rsidRPr="000745EF">
        <w:rPr>
          <w:rFonts w:ascii="Times New Roman" w:hAnsi="Times New Roman" w:cs="Times New Roman"/>
          <w:sz w:val="24"/>
          <w:szCs w:val="24"/>
        </w:rPr>
        <w:t>.</w:t>
      </w:r>
    </w:p>
    <w:p w:rsidR="00A62E09" w:rsidRDefault="00A62E09" w:rsidP="00AE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E09" w:rsidRPr="00A62E09" w:rsidRDefault="00A62E09" w:rsidP="00AE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453A" w:rsidRDefault="00AE453A" w:rsidP="00AE45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Assessment Report (specify undergraduate</w:t>
      </w:r>
      <w:r w:rsidR="00F666C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graduate</w:t>
      </w:r>
      <w:r w:rsidR="00F666C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or certificate program)</w:t>
      </w:r>
    </w:p>
    <w:p w:rsidR="00AE453A" w:rsidRDefault="00AE453A" w:rsidP="00AE45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E453A" w:rsidRDefault="00AE453A" w:rsidP="00AE45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1: Learning Goals for Majors</w:t>
      </w:r>
      <w:r w:rsidR="00F23FAC">
        <w:rPr>
          <w:rFonts w:ascii="Times New Roman" w:hAnsi="Times New Roman" w:cs="Times New Roman"/>
          <w:b/>
          <w:sz w:val="24"/>
          <w:szCs w:val="24"/>
        </w:rPr>
        <w:t xml:space="preserve"> (or Masters Students, </w:t>
      </w:r>
      <w:proofErr w:type="spellStart"/>
      <w:r w:rsidR="00F23FAC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="00F23FAC">
        <w:rPr>
          <w:rFonts w:ascii="Times New Roman" w:hAnsi="Times New Roman" w:cs="Times New Roman"/>
          <w:b/>
          <w:sz w:val="24"/>
          <w:szCs w:val="24"/>
        </w:rPr>
        <w:t xml:space="preserve"> Students, etc.)</w:t>
      </w:r>
    </w:p>
    <w:p w:rsidR="00AE453A" w:rsidRDefault="00AE453A" w:rsidP="00AE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72E" w:rsidRPr="0044372E" w:rsidRDefault="0044372E" w:rsidP="00AE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[Example] </w:t>
      </w:r>
    </w:p>
    <w:p w:rsidR="00AE453A" w:rsidRDefault="00AE453A" w:rsidP="00AE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372E">
        <w:rPr>
          <w:rFonts w:ascii="Times New Roman" w:hAnsi="Times New Roman" w:cs="Times New Roman"/>
          <w:sz w:val="24"/>
          <w:szCs w:val="24"/>
        </w:rPr>
        <w:t xml:space="preserve"> Demonstrate critical thinking skills in discipline</w:t>
      </w:r>
    </w:p>
    <w:p w:rsidR="00AE453A" w:rsidRDefault="00AE453A" w:rsidP="00AE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372E">
        <w:rPr>
          <w:rFonts w:ascii="Times New Roman" w:hAnsi="Times New Roman" w:cs="Times New Roman"/>
          <w:sz w:val="24"/>
          <w:szCs w:val="24"/>
        </w:rPr>
        <w:t xml:space="preserve"> Write coherent, convincing argument in the discipline</w:t>
      </w:r>
    </w:p>
    <w:p w:rsidR="00AE453A" w:rsidRDefault="00AE453A" w:rsidP="00AE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4372E">
        <w:rPr>
          <w:rFonts w:ascii="Times New Roman" w:hAnsi="Times New Roman" w:cs="Times New Roman"/>
          <w:sz w:val="24"/>
          <w:szCs w:val="24"/>
        </w:rPr>
        <w:t xml:space="preserve"> Follow appropriate citation conventions in the discipline</w:t>
      </w:r>
    </w:p>
    <w:p w:rsidR="00AE453A" w:rsidRDefault="00AE453A" w:rsidP="00A62E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 on…</w:t>
      </w:r>
    </w:p>
    <w:p w:rsidR="00673191" w:rsidRDefault="00673191" w:rsidP="00AE45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453A" w:rsidRDefault="00AE453A" w:rsidP="00AE45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453A">
        <w:rPr>
          <w:rFonts w:ascii="Times New Roman" w:hAnsi="Times New Roman" w:cs="Times New Roman"/>
          <w:b/>
          <w:sz w:val="24"/>
          <w:szCs w:val="24"/>
        </w:rPr>
        <w:t xml:space="preserve">Section 2: Measures and Use of Information </w:t>
      </w:r>
    </w:p>
    <w:p w:rsidR="00AE453A" w:rsidRPr="00AE453A" w:rsidRDefault="00AE453A" w:rsidP="00AE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738"/>
        <w:gridCol w:w="738"/>
        <w:gridCol w:w="738"/>
        <w:gridCol w:w="4120"/>
      </w:tblGrid>
      <w:tr w:rsidR="00AE453A" w:rsidRPr="00AE453A" w:rsidTr="009D195A">
        <w:tc>
          <w:tcPr>
            <w:tcW w:w="0" w:type="auto"/>
          </w:tcPr>
          <w:p w:rsidR="00AE453A" w:rsidRPr="00AE453A" w:rsidRDefault="00AE453A" w:rsidP="00AE45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3A">
              <w:rPr>
                <w:rFonts w:ascii="Times New Roman" w:hAnsi="Times New Roman" w:cs="Times New Roman"/>
                <w:b/>
                <w:sz w:val="24"/>
                <w:szCs w:val="24"/>
              </w:rPr>
              <w:t>Measures</w:t>
            </w:r>
          </w:p>
        </w:tc>
        <w:tc>
          <w:tcPr>
            <w:tcW w:w="0" w:type="auto"/>
          </w:tcPr>
          <w:p w:rsidR="00AE453A" w:rsidRPr="00AE453A" w:rsidRDefault="00AE453A" w:rsidP="00AE45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3A">
              <w:rPr>
                <w:rFonts w:ascii="Times New Roman" w:hAnsi="Times New Roman" w:cs="Times New Roman"/>
                <w:b/>
                <w:sz w:val="24"/>
                <w:szCs w:val="24"/>
              </w:rPr>
              <w:t>Goal 1</w:t>
            </w:r>
          </w:p>
        </w:tc>
        <w:tc>
          <w:tcPr>
            <w:tcW w:w="0" w:type="auto"/>
          </w:tcPr>
          <w:p w:rsidR="00AE453A" w:rsidRPr="00AE453A" w:rsidRDefault="00AE453A" w:rsidP="00AE45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3A">
              <w:rPr>
                <w:rFonts w:ascii="Times New Roman" w:hAnsi="Times New Roman" w:cs="Times New Roman"/>
                <w:b/>
                <w:sz w:val="24"/>
                <w:szCs w:val="24"/>
              </w:rPr>
              <w:t>Goal 2</w:t>
            </w:r>
          </w:p>
        </w:tc>
        <w:tc>
          <w:tcPr>
            <w:tcW w:w="0" w:type="auto"/>
          </w:tcPr>
          <w:p w:rsidR="00AE453A" w:rsidRPr="00AE453A" w:rsidRDefault="00AE453A" w:rsidP="00AE45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3A">
              <w:rPr>
                <w:rFonts w:ascii="Times New Roman" w:hAnsi="Times New Roman" w:cs="Times New Roman"/>
                <w:b/>
                <w:sz w:val="24"/>
                <w:szCs w:val="24"/>
              </w:rPr>
              <w:t>Goal 3</w:t>
            </w:r>
          </w:p>
        </w:tc>
        <w:tc>
          <w:tcPr>
            <w:tcW w:w="0" w:type="auto"/>
          </w:tcPr>
          <w:p w:rsidR="00AE453A" w:rsidRPr="00AE453A" w:rsidRDefault="00AE453A" w:rsidP="00AE45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3A">
              <w:rPr>
                <w:rFonts w:ascii="Times New Roman" w:hAnsi="Times New Roman" w:cs="Times New Roman"/>
                <w:b/>
                <w:sz w:val="24"/>
                <w:szCs w:val="24"/>
              </w:rPr>
              <w:t>Use of the information</w:t>
            </w:r>
          </w:p>
        </w:tc>
      </w:tr>
      <w:tr w:rsidR="00AE453A" w:rsidTr="009D195A">
        <w:tc>
          <w:tcPr>
            <w:tcW w:w="0" w:type="auto"/>
          </w:tcPr>
          <w:p w:rsidR="00AE453A" w:rsidRDefault="0044372E" w:rsidP="00C820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[Example] Performance on key questions related to program goals on final exams in </w:t>
            </w:r>
            <w:r w:rsidR="00C820D3">
              <w:rPr>
                <w:rFonts w:ascii="Times New Roman" w:hAnsi="Times New Roman" w:cs="Times New Roman"/>
                <w:sz w:val="24"/>
                <w:szCs w:val="24"/>
              </w:rPr>
              <w:t xml:space="preserve">specific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courses </w:t>
            </w:r>
            <w:r w:rsidR="009D195A">
              <w:rPr>
                <w:rFonts w:ascii="Times New Roman" w:hAnsi="Times New Roman" w:cs="Times New Roman"/>
                <w:sz w:val="24"/>
                <w:szCs w:val="24"/>
              </w:rPr>
              <w:t>(sample only in large courses)</w:t>
            </w:r>
          </w:p>
        </w:tc>
        <w:tc>
          <w:tcPr>
            <w:tcW w:w="0" w:type="auto"/>
          </w:tcPr>
          <w:p w:rsidR="00AE453A" w:rsidRDefault="00AE453A" w:rsidP="00AE4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AE453A" w:rsidRDefault="00AE453A" w:rsidP="00AE4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53A" w:rsidRDefault="00AE453A" w:rsidP="00AE4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53A" w:rsidRDefault="0044372E" w:rsidP="009D19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[Example] </w:t>
            </w:r>
            <w:r w:rsidR="009D195A">
              <w:rPr>
                <w:rFonts w:ascii="Times New Roman" w:hAnsi="Times New Roman" w:cs="Times New Roman"/>
                <w:sz w:val="24"/>
                <w:szCs w:val="24"/>
              </w:rPr>
              <w:t>Instructors report results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department annually. Department supports and encourages the instructors, takes any appropriate department-level actions, and makes a report to Dean.</w:t>
            </w:r>
          </w:p>
        </w:tc>
      </w:tr>
      <w:tr w:rsidR="00AE453A" w:rsidTr="009D195A">
        <w:tc>
          <w:tcPr>
            <w:tcW w:w="0" w:type="auto"/>
          </w:tcPr>
          <w:p w:rsidR="00AE453A" w:rsidRDefault="0044372E" w:rsidP="00AE4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[Example] Performance on final paper in capstone course scored with rubric</w:t>
            </w:r>
            <w:r w:rsidR="00E93E42">
              <w:rPr>
                <w:rFonts w:ascii="Times New Roman" w:hAnsi="Times New Roman" w:cs="Times New Roman"/>
                <w:sz w:val="24"/>
                <w:szCs w:val="24"/>
              </w:rPr>
              <w:t xml:space="preserve"> (sample only in large courses)</w:t>
            </w:r>
          </w:p>
        </w:tc>
        <w:tc>
          <w:tcPr>
            <w:tcW w:w="0" w:type="auto"/>
          </w:tcPr>
          <w:p w:rsidR="00AE453A" w:rsidRDefault="0044372E" w:rsidP="00AE4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AE453A" w:rsidRDefault="0044372E" w:rsidP="00AE4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AE453A" w:rsidRDefault="0044372E" w:rsidP="00AE4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44372E" w:rsidRPr="00AE453A" w:rsidRDefault="0044372E" w:rsidP="004437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[Example] Senior capstone instructor(s) share students’ rubric scores with department. Department takes action as above.</w:t>
            </w:r>
          </w:p>
          <w:p w:rsidR="00AE453A" w:rsidRDefault="00AE453A" w:rsidP="00AE4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3A" w:rsidTr="009D195A">
        <w:tc>
          <w:tcPr>
            <w:tcW w:w="0" w:type="auto"/>
          </w:tcPr>
          <w:p w:rsidR="00AE453A" w:rsidRDefault="0044372E" w:rsidP="00AE4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[Example] Students take exit survey in which they </w:t>
            </w:r>
            <w:r w:rsidR="001B4A74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asked how well they thought they achieved the program goals</w:t>
            </w:r>
          </w:p>
        </w:tc>
        <w:tc>
          <w:tcPr>
            <w:tcW w:w="0" w:type="auto"/>
          </w:tcPr>
          <w:p w:rsidR="00AE453A" w:rsidRDefault="0044372E" w:rsidP="00AE4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AE453A" w:rsidRDefault="0044372E" w:rsidP="00AE4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AE453A" w:rsidRDefault="0044372E" w:rsidP="00AE4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AE453A" w:rsidRDefault="0044372E" w:rsidP="00AE4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[Example] Data reviewed </w:t>
            </w:r>
            <w:r w:rsidR="001B4A74">
              <w:rPr>
                <w:rFonts w:ascii="Times New Roman" w:hAnsi="Times New Roman" w:cs="Times New Roman"/>
                <w:sz w:val="24"/>
                <w:szCs w:val="24"/>
              </w:rPr>
              <w:t xml:space="preserve">annually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action as above</w:t>
            </w:r>
            <w:r w:rsidR="00C82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453A" w:rsidRDefault="00AE453A" w:rsidP="00AE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72E" w:rsidRDefault="00F666C5" w:rsidP="00AE45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3</w:t>
      </w:r>
      <w:r w:rsidR="00677D3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Actions Taken</w:t>
      </w:r>
      <w:r w:rsidR="00677D3D">
        <w:rPr>
          <w:rFonts w:ascii="Times New Roman" w:hAnsi="Times New Roman" w:cs="Times New Roman"/>
          <w:b/>
          <w:sz w:val="24"/>
          <w:szCs w:val="24"/>
        </w:rPr>
        <w:t xml:space="preserve"> Based on Assessment Data</w:t>
      </w:r>
    </w:p>
    <w:p w:rsidR="00F666C5" w:rsidRDefault="00F666C5" w:rsidP="00AE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239" w:rsidRDefault="007B4239" w:rsidP="00AE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outlines the changes taken to address the issues identified in the process above. </w:t>
      </w:r>
    </w:p>
    <w:p w:rsidR="000E7E66" w:rsidRDefault="000E7E66" w:rsidP="00AE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7E66" w:rsidRDefault="000E7E66" w:rsidP="000E7E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4: Outcomes from Interventions Taken Based on Assessment Data (if applicable)</w:t>
      </w:r>
    </w:p>
    <w:p w:rsidR="000E7E66" w:rsidRDefault="000E7E66" w:rsidP="00AE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5EF" w:rsidRDefault="000E7E66" w:rsidP="000E7E66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includes the results derived from the changes made in section 3 </w:t>
      </w:r>
      <w:r w:rsidR="003178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gathered during the next cycle of assessment of student learning outcomes</w:t>
      </w:r>
      <w:r w:rsidR="003178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45EF">
        <w:rPr>
          <w:rFonts w:ascii="Times New Roman" w:hAnsi="Times New Roman"/>
          <w:szCs w:val="24"/>
        </w:rPr>
        <w:br w:type="page"/>
      </w:r>
    </w:p>
    <w:p w:rsidR="00865E30" w:rsidRDefault="00041C94" w:rsidP="00AE45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5</w:t>
      </w:r>
      <w:r w:rsidR="00865E30" w:rsidRPr="00865E30">
        <w:rPr>
          <w:rFonts w:ascii="Times New Roman" w:hAnsi="Times New Roman" w:cs="Times New Roman"/>
          <w:b/>
          <w:sz w:val="24"/>
          <w:szCs w:val="24"/>
        </w:rPr>
        <w:t>: Assessment of Sample General Education Course(s) (if applicable)</w:t>
      </w:r>
    </w:p>
    <w:p w:rsidR="00865E30" w:rsidRDefault="00865E30" w:rsidP="00AE45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5E30" w:rsidRPr="00673191" w:rsidRDefault="00865E30" w:rsidP="00865E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91">
        <w:rPr>
          <w:rFonts w:ascii="Times New Roman" w:hAnsi="Times New Roman" w:cs="Times New Roman"/>
          <w:b/>
          <w:sz w:val="24"/>
          <w:szCs w:val="24"/>
        </w:rPr>
        <w:t>Chart for Reporting Assessment Results for UMBC General Education Courses**</w:t>
      </w:r>
    </w:p>
    <w:p w:rsidR="00865E30" w:rsidRDefault="00865E30" w:rsidP="00865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946"/>
        <w:gridCol w:w="3192"/>
      </w:tblGrid>
      <w:tr w:rsidR="00865E30" w:rsidRPr="00260338" w:rsidTr="007C1C42">
        <w:tc>
          <w:tcPr>
            <w:tcW w:w="3438" w:type="dxa"/>
          </w:tcPr>
          <w:p w:rsidR="00865E30" w:rsidRPr="00260338" w:rsidRDefault="000745EF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XXX</w:t>
            </w:r>
          </w:p>
        </w:tc>
        <w:tc>
          <w:tcPr>
            <w:tcW w:w="2946" w:type="dxa"/>
          </w:tcPr>
          <w:p w:rsidR="00865E30" w:rsidRPr="00260338" w:rsidRDefault="00865E30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38">
              <w:rPr>
                <w:rFonts w:ascii="Times New Roman" w:hAnsi="Times New Roman" w:cs="Times New Roman"/>
                <w:sz w:val="24"/>
                <w:szCs w:val="24"/>
              </w:rPr>
              <w:t>Functional Competency #1</w:t>
            </w:r>
          </w:p>
        </w:tc>
        <w:tc>
          <w:tcPr>
            <w:tcW w:w="3192" w:type="dxa"/>
          </w:tcPr>
          <w:p w:rsidR="00865E30" w:rsidRPr="00260338" w:rsidRDefault="00865E30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38">
              <w:rPr>
                <w:rFonts w:ascii="Times New Roman" w:hAnsi="Times New Roman" w:cs="Times New Roman"/>
                <w:sz w:val="24"/>
                <w:szCs w:val="24"/>
              </w:rPr>
              <w:t>Other Competencies</w:t>
            </w:r>
            <w:r w:rsidRPr="002603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</w:tr>
      <w:tr w:rsidR="00865E30" w:rsidRPr="00260338" w:rsidTr="007C1C42">
        <w:tc>
          <w:tcPr>
            <w:tcW w:w="3438" w:type="dxa"/>
          </w:tcPr>
          <w:p w:rsidR="00865E30" w:rsidRPr="00260338" w:rsidRDefault="00865E30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38">
              <w:rPr>
                <w:rFonts w:ascii="Times New Roman" w:hAnsi="Times New Roman" w:cs="Times New Roman"/>
                <w:sz w:val="24"/>
                <w:szCs w:val="24"/>
              </w:rPr>
              <w:t>Course-specific goals linked to FC</w:t>
            </w:r>
          </w:p>
        </w:tc>
        <w:tc>
          <w:tcPr>
            <w:tcW w:w="2946" w:type="dxa"/>
          </w:tcPr>
          <w:p w:rsidR="00865E30" w:rsidRPr="00260338" w:rsidRDefault="00865E30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65E30" w:rsidRPr="00260338" w:rsidRDefault="00865E30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30" w:rsidRPr="00260338" w:rsidTr="007C1C42">
        <w:tc>
          <w:tcPr>
            <w:tcW w:w="3438" w:type="dxa"/>
          </w:tcPr>
          <w:p w:rsidR="00865E30" w:rsidRPr="00260338" w:rsidRDefault="00865E30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38">
              <w:rPr>
                <w:rFonts w:ascii="Times New Roman" w:hAnsi="Times New Roman" w:cs="Times New Roman"/>
                <w:sz w:val="24"/>
                <w:szCs w:val="24"/>
              </w:rPr>
              <w:t>How do you assess or measure achievement of those goals?</w:t>
            </w:r>
          </w:p>
        </w:tc>
        <w:tc>
          <w:tcPr>
            <w:tcW w:w="2946" w:type="dxa"/>
          </w:tcPr>
          <w:p w:rsidR="00865E30" w:rsidRPr="00260338" w:rsidRDefault="00865E30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65E30" w:rsidRPr="00260338" w:rsidRDefault="00865E30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30" w:rsidRPr="00260338" w:rsidTr="007C1C42">
        <w:tc>
          <w:tcPr>
            <w:tcW w:w="3438" w:type="dxa"/>
          </w:tcPr>
          <w:p w:rsidR="00865E30" w:rsidRDefault="00865E30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38">
              <w:rPr>
                <w:rFonts w:ascii="Times New Roman" w:hAnsi="Times New Roman" w:cs="Times New Roman"/>
                <w:sz w:val="24"/>
                <w:szCs w:val="24"/>
              </w:rPr>
              <w:t>What did you find?</w:t>
            </w:r>
          </w:p>
          <w:p w:rsidR="00865E30" w:rsidRPr="00260338" w:rsidRDefault="00865E30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865E30" w:rsidRPr="00260338" w:rsidRDefault="00865E30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65E30" w:rsidRPr="00260338" w:rsidRDefault="00865E30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30" w:rsidRPr="00260338" w:rsidTr="007C1C42">
        <w:tc>
          <w:tcPr>
            <w:tcW w:w="3438" w:type="dxa"/>
          </w:tcPr>
          <w:p w:rsidR="00865E30" w:rsidRPr="00260338" w:rsidRDefault="00865E30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38">
              <w:rPr>
                <w:rFonts w:ascii="Times New Roman" w:hAnsi="Times New Roman" w:cs="Times New Roman"/>
                <w:sz w:val="24"/>
                <w:szCs w:val="24"/>
              </w:rPr>
              <w:t>Changes proposed based on assessment results</w:t>
            </w:r>
          </w:p>
        </w:tc>
        <w:tc>
          <w:tcPr>
            <w:tcW w:w="2946" w:type="dxa"/>
          </w:tcPr>
          <w:p w:rsidR="00865E30" w:rsidRPr="00260338" w:rsidRDefault="00865E30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65E30" w:rsidRPr="00260338" w:rsidRDefault="00865E30" w:rsidP="007C1C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E30" w:rsidRPr="00EE679E" w:rsidRDefault="00865E30" w:rsidP="00865E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E30" w:rsidRPr="00EE679E" w:rsidRDefault="00865E30" w:rsidP="00865E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Suggested by Barbara </w:t>
      </w:r>
      <w:proofErr w:type="spellStart"/>
      <w:r>
        <w:rPr>
          <w:rFonts w:ascii="Times New Roman" w:hAnsi="Times New Roman" w:cs="Times New Roman"/>
        </w:rPr>
        <w:t>Walvoord</w:t>
      </w:r>
      <w:proofErr w:type="spellEnd"/>
      <w:r w:rsidR="00143D39">
        <w:rPr>
          <w:rFonts w:ascii="Times New Roman" w:hAnsi="Times New Roman" w:cs="Times New Roman"/>
        </w:rPr>
        <w:t xml:space="preserve"> during a consultation at UMBC</w:t>
      </w:r>
    </w:p>
    <w:p w:rsidR="00865E30" w:rsidRPr="00865E30" w:rsidRDefault="00865E30" w:rsidP="00AE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6C5" w:rsidRDefault="00041C94" w:rsidP="00F666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Optional Section 6</w:t>
      </w:r>
      <w:r w:rsidR="00F666C5">
        <w:rPr>
          <w:rFonts w:ascii="Times New Roman" w:hAnsi="Times New Roman" w:cs="Times New Roman"/>
          <w:b/>
          <w:sz w:val="24"/>
          <w:szCs w:val="24"/>
        </w:rPr>
        <w:t>: Recommendations for Improving Assessment Processes</w:t>
      </w:r>
    </w:p>
    <w:p w:rsidR="005668B5" w:rsidRDefault="005668B5" w:rsidP="00F66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239" w:rsidRDefault="007B4239" w:rsidP="00F666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outlines any </w:t>
      </w:r>
      <w:r w:rsidR="00F757CB">
        <w:rPr>
          <w:rFonts w:ascii="Times New Roman" w:hAnsi="Times New Roman" w:cs="Times New Roman"/>
          <w:sz w:val="24"/>
          <w:szCs w:val="24"/>
        </w:rPr>
        <w:t>proposed</w:t>
      </w:r>
      <w:r>
        <w:rPr>
          <w:rFonts w:ascii="Times New Roman" w:hAnsi="Times New Roman" w:cs="Times New Roman"/>
          <w:sz w:val="24"/>
          <w:szCs w:val="24"/>
        </w:rPr>
        <w:t xml:space="preserve"> changes to the assessment process to increase the plan’s usefulness in providing needed information.</w:t>
      </w:r>
    </w:p>
    <w:p w:rsidR="00673191" w:rsidRDefault="00673191" w:rsidP="00F66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E30" w:rsidRDefault="00865E30" w:rsidP="00F66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E30" w:rsidRDefault="00865E30" w:rsidP="00F66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E30" w:rsidRDefault="00865E30" w:rsidP="00F66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E30" w:rsidRDefault="00865E30" w:rsidP="00F66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191" w:rsidRDefault="00673191" w:rsidP="001B4A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3191" w:rsidSect="00C044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41" w:rsidRDefault="00131241" w:rsidP="00F666C5">
      <w:r>
        <w:separator/>
      </w:r>
    </w:p>
  </w:endnote>
  <w:endnote w:type="continuationSeparator" w:id="0">
    <w:p w:rsidR="00131241" w:rsidRDefault="00131241" w:rsidP="00F6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4834"/>
      <w:docPartObj>
        <w:docPartGallery w:val="Page Numbers (Bottom of Page)"/>
        <w:docPartUnique/>
      </w:docPartObj>
    </w:sdtPr>
    <w:sdtEndPr/>
    <w:sdtContent>
      <w:p w:rsidR="00734E8F" w:rsidRDefault="001312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E8F" w:rsidRDefault="00734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41" w:rsidRDefault="00131241" w:rsidP="00F666C5">
      <w:r>
        <w:separator/>
      </w:r>
    </w:p>
  </w:footnote>
  <w:footnote w:type="continuationSeparator" w:id="0">
    <w:p w:rsidR="00131241" w:rsidRDefault="00131241" w:rsidP="00F6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3A"/>
    <w:rsid w:val="00041C94"/>
    <w:rsid w:val="000745EF"/>
    <w:rsid w:val="000E7E66"/>
    <w:rsid w:val="00131241"/>
    <w:rsid w:val="00143D39"/>
    <w:rsid w:val="001B4A74"/>
    <w:rsid w:val="002456A7"/>
    <w:rsid w:val="003067B1"/>
    <w:rsid w:val="0031789E"/>
    <w:rsid w:val="0044372E"/>
    <w:rsid w:val="0056274B"/>
    <w:rsid w:val="005668B5"/>
    <w:rsid w:val="00673191"/>
    <w:rsid w:val="00677D3D"/>
    <w:rsid w:val="006E12F9"/>
    <w:rsid w:val="00704B0B"/>
    <w:rsid w:val="00734E8F"/>
    <w:rsid w:val="007B4239"/>
    <w:rsid w:val="007E0D52"/>
    <w:rsid w:val="00806A39"/>
    <w:rsid w:val="00850E9C"/>
    <w:rsid w:val="00865E30"/>
    <w:rsid w:val="008D27CD"/>
    <w:rsid w:val="00902C09"/>
    <w:rsid w:val="009D195A"/>
    <w:rsid w:val="00A62E09"/>
    <w:rsid w:val="00AA61F1"/>
    <w:rsid w:val="00AE453A"/>
    <w:rsid w:val="00BD1369"/>
    <w:rsid w:val="00C04492"/>
    <w:rsid w:val="00C820D3"/>
    <w:rsid w:val="00E93E42"/>
    <w:rsid w:val="00EE679E"/>
    <w:rsid w:val="00F23FAC"/>
    <w:rsid w:val="00F666C5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52"/>
    <w:pPr>
      <w:spacing w:after="0" w:line="240" w:lineRule="auto"/>
    </w:pPr>
    <w:rPr>
      <w:rFonts w:ascii="Century Gothic" w:eastAsia="Cambria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53A"/>
    <w:pPr>
      <w:spacing w:after="0" w:line="240" w:lineRule="auto"/>
    </w:pPr>
  </w:style>
  <w:style w:type="table" w:styleId="TableGrid">
    <w:name w:val="Table Grid"/>
    <w:basedOn w:val="TableNormal"/>
    <w:uiPriority w:val="59"/>
    <w:rsid w:val="00AE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666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66C5"/>
  </w:style>
  <w:style w:type="paragraph" w:styleId="Footer">
    <w:name w:val="footer"/>
    <w:basedOn w:val="Normal"/>
    <w:link w:val="FooterChar"/>
    <w:uiPriority w:val="99"/>
    <w:unhideWhenUsed/>
    <w:rsid w:val="00F666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66C5"/>
  </w:style>
  <w:style w:type="paragraph" w:styleId="BalloonText">
    <w:name w:val="Balloon Text"/>
    <w:basedOn w:val="Normal"/>
    <w:link w:val="BalloonTextChar"/>
    <w:uiPriority w:val="99"/>
    <w:semiHidden/>
    <w:unhideWhenUsed/>
    <w:rsid w:val="00F666C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52"/>
    <w:pPr>
      <w:spacing w:after="0" w:line="240" w:lineRule="auto"/>
    </w:pPr>
    <w:rPr>
      <w:rFonts w:ascii="Century Gothic" w:eastAsia="Cambria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53A"/>
    <w:pPr>
      <w:spacing w:after="0" w:line="240" w:lineRule="auto"/>
    </w:pPr>
  </w:style>
  <w:style w:type="table" w:styleId="TableGrid">
    <w:name w:val="Table Grid"/>
    <w:basedOn w:val="TableNormal"/>
    <w:uiPriority w:val="59"/>
    <w:rsid w:val="00AE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666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66C5"/>
  </w:style>
  <w:style w:type="paragraph" w:styleId="Footer">
    <w:name w:val="footer"/>
    <w:basedOn w:val="Normal"/>
    <w:link w:val="FooterChar"/>
    <w:uiPriority w:val="99"/>
    <w:unhideWhenUsed/>
    <w:rsid w:val="00F666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66C5"/>
  </w:style>
  <w:style w:type="paragraph" w:styleId="BalloonText">
    <w:name w:val="Balloon Text"/>
    <w:basedOn w:val="Normal"/>
    <w:link w:val="BalloonTextChar"/>
    <w:uiPriority w:val="99"/>
    <w:semiHidden/>
    <w:unhideWhenUsed/>
    <w:rsid w:val="00F666C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 County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lhodges</dc:creator>
  <cp:lastModifiedBy>kkephart</cp:lastModifiedBy>
  <cp:revision>2</cp:revision>
  <cp:lastPrinted>2014-08-11T13:44:00Z</cp:lastPrinted>
  <dcterms:created xsi:type="dcterms:W3CDTF">2015-02-18T15:38:00Z</dcterms:created>
  <dcterms:modified xsi:type="dcterms:W3CDTF">2015-02-18T15:38:00Z</dcterms:modified>
</cp:coreProperties>
</file>